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8F7C36">
        <w:trPr>
          <w:trHeight w:val="1291"/>
        </w:trPr>
        <w:tc>
          <w:tcPr>
            <w:tcW w:w="3875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66" w:type="dxa"/>
            <w:gridSpan w:val="2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8F7C3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C36" w:rsidRDefault="00EA129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EA129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18.04.2025  </w:t>
            </w:r>
          </w:p>
        </w:tc>
        <w:tc>
          <w:tcPr>
            <w:tcW w:w="4757" w:type="dxa"/>
            <w:gridSpan w:val="2"/>
          </w:tcPr>
          <w:p w:rsidR="008F7C36" w:rsidRDefault="00EA1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VII-30</w:t>
            </w:r>
            <w:r w:rsidR="00DD47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/22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8F7C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8F7C36" w:rsidRDefault="008F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401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рассмотрении протеста Прокуратуры Корткеросского района</w:t>
      </w: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D4738">
        <w:rPr>
          <w:rFonts w:ascii="Times New Roman" w:hAnsi="Times New Roman" w:cs="Times New Roman"/>
          <w:b/>
          <w:sz w:val="32"/>
          <w:szCs w:val="32"/>
        </w:rPr>
        <w:t>14.04.2025 №07-02-2025</w:t>
      </w:r>
    </w:p>
    <w:p w:rsidR="00DD4738" w:rsidRDefault="00DD473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C36" w:rsidRDefault="00DD4738" w:rsidP="00DD47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738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06 октября 2003 года №131- ФЗ «Об общих принципах организации местного самоуправления в Российской Федерации», Уставом муниципального образования муниципального района «Корткеросский», Совет муниципального района «Корткеросский» решил:</w:t>
      </w:r>
    </w:p>
    <w:p w:rsidR="008F7C36" w:rsidRDefault="0044001E" w:rsidP="00127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129E">
        <w:rPr>
          <w:rFonts w:ascii="Times New Roman" w:hAnsi="Times New Roman" w:cs="Times New Roman"/>
          <w:sz w:val="28"/>
          <w:szCs w:val="28"/>
        </w:rPr>
        <w:t xml:space="preserve">. Поручить администрации муниципального района "Корткеросский" </w:t>
      </w:r>
      <w:r w:rsidR="004E3194">
        <w:rPr>
          <w:rFonts w:ascii="Times New Roman" w:hAnsi="Times New Roman" w:cs="Times New Roman"/>
          <w:sz w:val="28"/>
          <w:szCs w:val="28"/>
        </w:rPr>
        <w:t xml:space="preserve">результаты согласования </w:t>
      </w:r>
      <w:r w:rsidR="00A920D9">
        <w:rPr>
          <w:rFonts w:ascii="Times New Roman" w:hAnsi="Times New Roman" w:cs="Times New Roman"/>
          <w:sz w:val="28"/>
          <w:szCs w:val="28"/>
        </w:rPr>
        <w:t xml:space="preserve">с </w:t>
      </w:r>
      <w:r w:rsidR="004E3194" w:rsidRPr="004E3194">
        <w:rPr>
          <w:rFonts w:ascii="Times New Roman" w:hAnsi="Times New Roman" w:cs="Times New Roman"/>
          <w:sz w:val="28"/>
          <w:szCs w:val="28"/>
        </w:rPr>
        <w:t>Министерство</w:t>
      </w:r>
      <w:r w:rsidR="00A920D9">
        <w:rPr>
          <w:rFonts w:ascii="Times New Roman" w:hAnsi="Times New Roman" w:cs="Times New Roman"/>
          <w:sz w:val="28"/>
          <w:szCs w:val="28"/>
        </w:rPr>
        <w:t>м</w:t>
      </w:r>
      <w:r w:rsidR="004E3194" w:rsidRPr="004E3194">
        <w:rPr>
          <w:rFonts w:ascii="Times New Roman" w:hAnsi="Times New Roman" w:cs="Times New Roman"/>
          <w:sz w:val="28"/>
          <w:szCs w:val="28"/>
        </w:rPr>
        <w:t xml:space="preserve"> сельского хоз</w:t>
      </w:r>
      <w:r w:rsidR="004E3194">
        <w:rPr>
          <w:rFonts w:ascii="Times New Roman" w:hAnsi="Times New Roman" w:cs="Times New Roman"/>
          <w:sz w:val="28"/>
          <w:szCs w:val="28"/>
        </w:rPr>
        <w:t xml:space="preserve">яйства и потребительского рынка </w:t>
      </w:r>
      <w:r w:rsidR="004E3194" w:rsidRPr="004E3194">
        <w:rPr>
          <w:rFonts w:ascii="Times New Roman" w:hAnsi="Times New Roman" w:cs="Times New Roman"/>
          <w:sz w:val="28"/>
          <w:szCs w:val="28"/>
        </w:rPr>
        <w:t>Республики Коми</w:t>
      </w:r>
      <w:r w:rsidR="00505399">
        <w:rPr>
          <w:rFonts w:ascii="Times New Roman" w:hAnsi="Times New Roman" w:cs="Times New Roman"/>
          <w:sz w:val="28"/>
          <w:szCs w:val="28"/>
        </w:rPr>
        <w:t xml:space="preserve"> от 05.04.2019 г №03-07</w:t>
      </w:r>
      <w:r>
        <w:rPr>
          <w:rFonts w:ascii="Times New Roman" w:hAnsi="Times New Roman" w:cs="Times New Roman"/>
          <w:sz w:val="28"/>
          <w:szCs w:val="28"/>
        </w:rPr>
        <w:t>-2778, 10.12.2018 № 03-13/11129</w:t>
      </w:r>
      <w:r w:rsidR="00505399">
        <w:rPr>
          <w:rFonts w:ascii="Times New Roman" w:hAnsi="Times New Roman" w:cs="Times New Roman"/>
          <w:sz w:val="28"/>
          <w:szCs w:val="28"/>
        </w:rPr>
        <w:t xml:space="preserve"> обжаловать </w:t>
      </w:r>
      <w:r w:rsidR="004E3194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29E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8F7C36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«Корткеросский»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8F7C36" w:rsidRDefault="008F7C36">
      <w:pPr>
        <w:spacing w:after="0" w:line="240" w:lineRule="auto"/>
        <w:rPr>
          <w:rFonts w:ascii="Times New Roman" w:hAnsi="Times New Roman" w:cs="Times New Roman"/>
        </w:rPr>
      </w:pPr>
    </w:p>
    <w:p w:rsidR="008F7C36" w:rsidRDefault="008F7C36"/>
    <w:p w:rsidR="008F7C36" w:rsidRDefault="008F7C36"/>
    <w:p w:rsidR="008F7C36" w:rsidRDefault="008F7C36"/>
    <w:p w:rsidR="008F7C36" w:rsidRDefault="008F7C36"/>
    <w:p w:rsidR="008F7C36" w:rsidRDefault="008F7C36"/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095" w:rsidRDefault="007E4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095" w:rsidRDefault="007E4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01E" w:rsidRDefault="00440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Default="004749F5" w:rsidP="004749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749F5" w:rsidRDefault="004749F5" w:rsidP="004749F5">
      <w:pPr>
        <w:keepNext/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Лист согласования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4749F5" w:rsidRDefault="004749F5" w:rsidP="004749F5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>Решение</w:t>
      </w:r>
    </w:p>
    <w:p w:rsidR="004749F5" w:rsidRDefault="004749F5" w:rsidP="004749F5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 рассмотрении протеста Прокуратуры Корткеросского района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4749F5" w:rsidRDefault="004749F5" w:rsidP="004749F5">
      <w:pPr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u w:val="single"/>
          <w:lang w:eastAsia="ru-RU"/>
        </w:rPr>
        <w:t>Отдел организационной и кадровой работы</w:t>
      </w:r>
    </w:p>
    <w:p w:rsidR="004749F5" w:rsidRDefault="004749F5" w:rsidP="004749F5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(наименование управления, отдела, учреждения)</w:t>
      </w:r>
    </w:p>
    <w:p w:rsidR="004749F5" w:rsidRDefault="004749F5" w:rsidP="004749F5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</w:p>
    <w:p w:rsidR="004749F5" w:rsidRDefault="004749F5" w:rsidP="004749F5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Крапивина Н.В.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 xml:space="preserve">(фамилия, имя, отчество должностного лица, инициирующего проект) </w:t>
      </w:r>
    </w:p>
    <w:p w:rsidR="004749F5" w:rsidRDefault="004749F5" w:rsidP="004749F5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18"/>
        <w:gridCol w:w="2297"/>
        <w:gridCol w:w="2297"/>
      </w:tblGrid>
      <w:tr w:rsidR="004749F5" w:rsidTr="005A03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Подпись, дата согласования</w:t>
            </w:r>
          </w:p>
        </w:tc>
      </w:tr>
      <w:tr w:rsidR="004749F5" w:rsidTr="005A03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F5" w:rsidRDefault="00505399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 xml:space="preserve">Заместитель руководителя администрации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F5" w:rsidRDefault="00505399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Садовский А.В.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49F5" w:rsidTr="005A03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99" w:rsidRDefault="00505399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505399" w:rsidRDefault="00505399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Правового</w:t>
            </w:r>
          </w:p>
          <w:p w:rsidR="004749F5" w:rsidRDefault="00505399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</w:p>
          <w:p w:rsidR="004749F5" w:rsidRDefault="00505399" w:rsidP="00505399">
            <w:pPr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  <w:t>Фролова Н.Г.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F5" w:rsidRDefault="004749F5" w:rsidP="005A03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u w:val="single"/>
          <w:lang w:eastAsia="ru-RU"/>
        </w:rPr>
        <w:t>Рассылка: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>1-дело;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>1- Прокуратура Корткеросского района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ahoma" w:hAnsi="Times New Roman" w:cs="Times New Roman"/>
          <w:sz w:val="28"/>
          <w:szCs w:val="28"/>
          <w:lang w:eastAsia="ru-RU"/>
        </w:rPr>
        <w:t>Всего:  экз.</w:t>
      </w:r>
      <w:proofErr w:type="gramEnd"/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– 2</w:t>
      </w: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4749F5" w:rsidRDefault="004749F5" w:rsidP="004749F5">
      <w:pPr>
        <w:spacing w:after="0" w:line="240" w:lineRule="auto"/>
        <w:rPr>
          <w:rFonts w:ascii="Times New Roman" w:eastAsia="Tahoma" w:hAnsi="Times New Roman" w:cs="Times New Roman"/>
          <w:b/>
          <w:sz w:val="28"/>
          <w:szCs w:val="24"/>
          <w:lang w:eastAsia="ru-RU"/>
        </w:rPr>
      </w:pPr>
    </w:p>
    <w:p w:rsidR="004749F5" w:rsidRDefault="004749F5" w:rsidP="00474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9F5" w:rsidRPr="004749F5" w:rsidRDefault="00474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749F5" w:rsidRPr="0047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36"/>
    <w:rsid w:val="00127F5A"/>
    <w:rsid w:val="0044001E"/>
    <w:rsid w:val="004749F5"/>
    <w:rsid w:val="004E3194"/>
    <w:rsid w:val="00505399"/>
    <w:rsid w:val="007E4095"/>
    <w:rsid w:val="008D220B"/>
    <w:rsid w:val="008F7C36"/>
    <w:rsid w:val="00A920D9"/>
    <w:rsid w:val="00DD4738"/>
    <w:rsid w:val="00EA129E"/>
    <w:rsid w:val="00EC0814"/>
    <w:rsid w:val="00F6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4443"/>
  <w15:docId w15:val="{0DA711E3-0B1E-460F-9EBB-09EB7EB6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43047-6A64-4D10-B591-751066AF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24</cp:revision>
  <cp:lastPrinted>2025-04-18T05:43:00Z</cp:lastPrinted>
  <dcterms:created xsi:type="dcterms:W3CDTF">2024-11-07T06:20:00Z</dcterms:created>
  <dcterms:modified xsi:type="dcterms:W3CDTF">2025-04-18T05:43:00Z</dcterms:modified>
</cp:coreProperties>
</file>